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14" w:rsidRDefault="00D912AC" w:rsidP="00D20737">
      <w:pPr>
        <w:pStyle w:val="Nessunaspaziatura"/>
      </w:pPr>
      <w:bookmarkStart w:id="0" w:name="_GoBack"/>
      <w:bookmarkEnd w:id="0"/>
      <w:r w:rsidRPr="00D912AC">
        <w:t>ISTITUTO COMPRENSIVO “STOMEO-ZIMBALO”</w:t>
      </w: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LECCE</w:t>
      </w: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12AC">
        <w:rPr>
          <w:rFonts w:ascii="Times New Roman" w:hAnsi="Times New Roman" w:cs="Times New Roman"/>
          <w:b/>
          <w:sz w:val="52"/>
          <w:szCs w:val="52"/>
        </w:rPr>
        <w:t xml:space="preserve">PIANO </w:t>
      </w:r>
    </w:p>
    <w:p w:rsidR="00D912AC" w:rsidRP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12AC">
        <w:rPr>
          <w:rFonts w:ascii="Times New Roman" w:hAnsi="Times New Roman" w:cs="Times New Roman"/>
          <w:b/>
          <w:sz w:val="52"/>
          <w:szCs w:val="52"/>
        </w:rPr>
        <w:t xml:space="preserve">EDUCATIVO </w:t>
      </w:r>
    </w:p>
    <w:p w:rsidR="00D912AC" w:rsidRP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12AC">
        <w:rPr>
          <w:rFonts w:ascii="Times New Roman" w:hAnsi="Times New Roman" w:cs="Times New Roman"/>
          <w:b/>
          <w:sz w:val="52"/>
          <w:szCs w:val="52"/>
        </w:rPr>
        <w:t>INDIVIDUALIZZATO</w:t>
      </w: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12AC">
        <w:rPr>
          <w:rFonts w:ascii="Times New Roman" w:hAnsi="Times New Roman" w:cs="Times New Roman"/>
          <w:b/>
          <w:sz w:val="36"/>
          <w:szCs w:val="36"/>
        </w:rPr>
        <w:t>ANNO SCOLASTICO</w:t>
      </w: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2014/2015</w:t>
      </w: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2AC" w:rsidRDefault="00D912AC" w:rsidP="00D912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ALUNNO ________________________________________</w:t>
      </w:r>
    </w:p>
    <w:p w:rsidR="00D912AC" w:rsidRDefault="00D912AC" w:rsidP="00D912AC">
      <w:pPr>
        <w:rPr>
          <w:rFonts w:ascii="Times New Roman" w:hAnsi="Times New Roman" w:cs="Times New Roman"/>
          <w:b/>
          <w:sz w:val="36"/>
          <w:szCs w:val="36"/>
        </w:rPr>
      </w:pPr>
    </w:p>
    <w:p w:rsidR="00D912AC" w:rsidRPr="00D912AC" w:rsidRDefault="00D912AC" w:rsidP="00D912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SEZIONE/CLASSE ________________________________</w:t>
      </w:r>
    </w:p>
    <w:p w:rsidR="00D912AC" w:rsidRPr="00D912AC" w:rsidRDefault="00D912AC" w:rsidP="00D912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12AC" w:rsidRDefault="00D912AC" w:rsidP="00D912A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12AC" w:rsidRDefault="00D912AC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DI SOSTEGNO PROF. _____________________________________</w:t>
      </w:r>
    </w:p>
    <w:p w:rsidR="00D912AC" w:rsidRDefault="00D912AC" w:rsidP="00D912AC">
      <w:pPr>
        <w:rPr>
          <w:rFonts w:ascii="Times New Roman" w:hAnsi="Times New Roman" w:cs="Times New Roman"/>
          <w:sz w:val="24"/>
          <w:szCs w:val="24"/>
        </w:rPr>
      </w:pPr>
    </w:p>
    <w:p w:rsidR="00D912AC" w:rsidRDefault="00D912AC" w:rsidP="00D912AC">
      <w:pPr>
        <w:rPr>
          <w:rFonts w:ascii="Times New Roman" w:hAnsi="Times New Roman" w:cs="Times New Roman"/>
          <w:sz w:val="24"/>
          <w:szCs w:val="24"/>
        </w:rPr>
      </w:pPr>
    </w:p>
    <w:p w:rsidR="00D912AC" w:rsidRDefault="00D912AC" w:rsidP="00D912AC">
      <w:pPr>
        <w:rPr>
          <w:rFonts w:ascii="Times New Roman" w:hAnsi="Times New Roman" w:cs="Times New Roman"/>
          <w:sz w:val="24"/>
          <w:szCs w:val="24"/>
        </w:rPr>
      </w:pPr>
    </w:p>
    <w:p w:rsidR="00D912AC" w:rsidRDefault="00D912AC" w:rsidP="00D912AC">
      <w:pPr>
        <w:rPr>
          <w:rFonts w:ascii="Times New Roman" w:hAnsi="Times New Roman" w:cs="Times New Roman"/>
          <w:sz w:val="24"/>
          <w:szCs w:val="24"/>
        </w:rPr>
      </w:pPr>
    </w:p>
    <w:p w:rsidR="00D912AC" w:rsidRDefault="00D912AC" w:rsidP="00D912AC">
      <w:pPr>
        <w:rPr>
          <w:rFonts w:ascii="Times New Roman" w:hAnsi="Times New Roman" w:cs="Times New Roman"/>
          <w:sz w:val="24"/>
          <w:szCs w:val="24"/>
        </w:rPr>
      </w:pPr>
    </w:p>
    <w:p w:rsidR="000045D1" w:rsidRDefault="000045D1" w:rsidP="00D912AC">
      <w:pPr>
        <w:rPr>
          <w:rFonts w:ascii="Times New Roman" w:hAnsi="Times New Roman" w:cs="Times New Roman"/>
          <w:sz w:val="24"/>
          <w:szCs w:val="24"/>
        </w:rPr>
      </w:pPr>
    </w:p>
    <w:p w:rsidR="000045D1" w:rsidRDefault="000045D1" w:rsidP="00D912AC">
      <w:pPr>
        <w:rPr>
          <w:rFonts w:ascii="Times New Roman" w:hAnsi="Times New Roman" w:cs="Times New Roman"/>
          <w:sz w:val="24"/>
          <w:szCs w:val="24"/>
        </w:rPr>
      </w:pPr>
    </w:p>
    <w:p w:rsidR="000045D1" w:rsidRPr="000045D1" w:rsidRDefault="000045D1" w:rsidP="00D912AC">
      <w:pPr>
        <w:rPr>
          <w:rFonts w:ascii="Times New Roman" w:hAnsi="Times New Roman" w:cs="Times New Roman"/>
          <w:b/>
          <w:sz w:val="24"/>
          <w:szCs w:val="24"/>
        </w:rPr>
      </w:pPr>
      <w:r w:rsidRPr="000045D1">
        <w:rPr>
          <w:rFonts w:ascii="Times New Roman" w:hAnsi="Times New Roman" w:cs="Times New Roman"/>
          <w:b/>
          <w:sz w:val="24"/>
          <w:szCs w:val="24"/>
        </w:rPr>
        <w:lastRenderedPageBreak/>
        <w:t>1. DATI DELL’ALUNNO</w:t>
      </w:r>
    </w:p>
    <w:p w:rsidR="00D912AC" w:rsidRDefault="00D912AC" w:rsidP="00D912AC">
      <w:pPr>
        <w:rPr>
          <w:rFonts w:ascii="Times New Roman" w:hAnsi="Times New Roman" w:cs="Times New Roman"/>
          <w:sz w:val="24"/>
          <w:szCs w:val="24"/>
        </w:rPr>
      </w:pPr>
    </w:p>
    <w:p w:rsidR="00D912AC" w:rsidRDefault="009A7784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_____________________________________________</w:t>
      </w:r>
    </w:p>
    <w:p w:rsidR="00D912AC" w:rsidRDefault="00D912AC" w:rsidP="00D912AC">
      <w:pPr>
        <w:rPr>
          <w:rFonts w:ascii="Times New Roman" w:hAnsi="Times New Roman" w:cs="Times New Roman"/>
          <w:sz w:val="24"/>
          <w:szCs w:val="24"/>
        </w:rPr>
      </w:pPr>
    </w:p>
    <w:p w:rsidR="00D912AC" w:rsidRDefault="009A7784" w:rsidP="00D912AC">
      <w:pPr>
        <w:rPr>
          <w:rFonts w:ascii="Times New Roman" w:hAnsi="Times New Roman" w:cs="Times New Roman"/>
          <w:sz w:val="24"/>
          <w:szCs w:val="24"/>
        </w:rPr>
      </w:pPr>
      <w:r w:rsidRPr="009A7784">
        <w:rPr>
          <w:rFonts w:ascii="Times New Roman" w:hAnsi="Times New Roman" w:cs="Times New Roman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  <w:r w:rsidRPr="009A7784">
        <w:rPr>
          <w:rFonts w:ascii="Times New Roman" w:hAnsi="Times New Roman" w:cs="Times New Roman"/>
          <w:sz w:val="24"/>
          <w:szCs w:val="24"/>
        </w:rPr>
        <w:t>LUOGO e DATA di NASCITA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_________________________________________</w:t>
      </w: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________________________________________________</w:t>
      </w: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 CLINICA _________________________________________</w:t>
      </w: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_________________________________________________________</w:t>
      </w: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_______________________________________________________</w:t>
      </w: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</w:p>
    <w:p w:rsidR="002A25B8" w:rsidRPr="002A25B8" w:rsidRDefault="002A25B8" w:rsidP="00D912AC">
      <w:pPr>
        <w:rPr>
          <w:rFonts w:ascii="Times New Roman" w:hAnsi="Times New Roman" w:cs="Times New Roman"/>
          <w:b/>
          <w:sz w:val="24"/>
          <w:szCs w:val="24"/>
        </w:rPr>
      </w:pPr>
      <w:r w:rsidRPr="002A25B8">
        <w:rPr>
          <w:rFonts w:ascii="Times New Roman" w:hAnsi="Times New Roman" w:cs="Times New Roman"/>
          <w:b/>
          <w:sz w:val="24"/>
          <w:szCs w:val="24"/>
        </w:rPr>
        <w:t>2. DATI INFORMATIVI RELATIVI AL CONTESTO SCOLASTICO ATTUALE</w:t>
      </w:r>
    </w:p>
    <w:p w:rsidR="009A7784" w:rsidRPr="002A25B8" w:rsidRDefault="009A7784" w:rsidP="00D912AC">
      <w:pPr>
        <w:rPr>
          <w:rFonts w:ascii="Times New Roman" w:hAnsi="Times New Roman" w:cs="Times New Roman"/>
          <w:b/>
          <w:sz w:val="24"/>
          <w:szCs w:val="24"/>
        </w:rPr>
      </w:pPr>
    </w:p>
    <w:p w:rsidR="009A7784" w:rsidRDefault="002A25B8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SEZIONE/CLASSE__________________________________________</w:t>
      </w: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ALUNNI _________________________________________</w:t>
      </w: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ORE DI SOSTEGNO ______________________________________</w:t>
      </w: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ORE DI ASSISTENTE PERSONALE _______________________</w:t>
      </w:r>
    </w:p>
    <w:p w:rsidR="002A25B8" w:rsidRDefault="002A25B8" w:rsidP="00D912AC">
      <w:pPr>
        <w:rPr>
          <w:rFonts w:ascii="Times New Roman" w:hAnsi="Times New Roman" w:cs="Times New Roman"/>
          <w:sz w:val="24"/>
          <w:szCs w:val="24"/>
        </w:rPr>
      </w:pPr>
    </w:p>
    <w:p w:rsidR="002A25B8" w:rsidRDefault="00D1627F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GRUPPO DOCENTI con NOME COGNOME E AMBITI/ DISCIPLINE ASSEGNATE</w:t>
      </w: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D1627F" w:rsidRDefault="00D1627F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9A7784" w:rsidRDefault="00D1627F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A7784" w:rsidRDefault="009A7784" w:rsidP="00D912AC">
      <w:pPr>
        <w:rPr>
          <w:rFonts w:ascii="Times New Roman" w:hAnsi="Times New Roman" w:cs="Times New Roman"/>
          <w:sz w:val="24"/>
          <w:szCs w:val="24"/>
        </w:rPr>
      </w:pPr>
    </w:p>
    <w:p w:rsidR="000045D1" w:rsidRDefault="00D1627F" w:rsidP="00D9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5D1" w:rsidRDefault="000045D1" w:rsidP="000045D1">
      <w:pPr>
        <w:rPr>
          <w:rFonts w:ascii="Times New Roman" w:hAnsi="Times New Roman" w:cs="Times New Roman"/>
          <w:sz w:val="24"/>
          <w:szCs w:val="24"/>
        </w:rPr>
      </w:pPr>
    </w:p>
    <w:p w:rsidR="000045D1" w:rsidRDefault="000045D1" w:rsidP="0000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5D1" w:rsidRPr="000045D1" w:rsidRDefault="000045D1" w:rsidP="000045D1">
      <w:pPr>
        <w:rPr>
          <w:rFonts w:ascii="Times New Roman" w:hAnsi="Times New Roman" w:cs="Times New Roman"/>
          <w:sz w:val="24"/>
          <w:szCs w:val="24"/>
        </w:rPr>
      </w:pPr>
    </w:p>
    <w:p w:rsidR="000045D1" w:rsidRPr="000045D1" w:rsidRDefault="000045D1" w:rsidP="000045D1">
      <w:pPr>
        <w:rPr>
          <w:rFonts w:ascii="Times New Roman" w:hAnsi="Times New Roman" w:cs="Times New Roman"/>
          <w:sz w:val="24"/>
          <w:szCs w:val="24"/>
        </w:rPr>
      </w:pPr>
    </w:p>
    <w:p w:rsidR="000045D1" w:rsidRPr="000045D1" w:rsidRDefault="000045D1" w:rsidP="000045D1">
      <w:pPr>
        <w:rPr>
          <w:rFonts w:ascii="Times New Roman" w:hAnsi="Times New Roman" w:cs="Times New Roman"/>
          <w:sz w:val="24"/>
          <w:szCs w:val="24"/>
        </w:rPr>
      </w:pPr>
    </w:p>
    <w:p w:rsidR="000045D1" w:rsidRPr="000045D1" w:rsidRDefault="000045D1" w:rsidP="000045D1">
      <w:pPr>
        <w:rPr>
          <w:rFonts w:ascii="Times New Roman" w:hAnsi="Times New Roman" w:cs="Times New Roman"/>
          <w:sz w:val="24"/>
          <w:szCs w:val="24"/>
        </w:rPr>
      </w:pPr>
    </w:p>
    <w:p w:rsidR="000045D1" w:rsidRDefault="000045D1" w:rsidP="000045D1">
      <w:pPr>
        <w:rPr>
          <w:rFonts w:ascii="Times New Roman" w:hAnsi="Times New Roman" w:cs="Times New Roman"/>
          <w:sz w:val="24"/>
          <w:szCs w:val="24"/>
        </w:rPr>
      </w:pPr>
    </w:p>
    <w:p w:rsidR="00241C8B" w:rsidRDefault="00241C8B" w:rsidP="00241C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5D1" w:rsidRDefault="00241C8B" w:rsidP="00241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OSSERVAZIONE ABILITA’ COGNITIVE</w:t>
      </w:r>
    </w:p>
    <w:p w:rsidR="00241C8B" w:rsidRDefault="00241C8B" w:rsidP="00241C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C8B" w:rsidRDefault="00241C8B" w:rsidP="00241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area si va a valutare  il modo abituale di operare dell’alunno nelle principali funzioni cognitive al fine di individuare deficit specifici e punti di forza da utilizzare nel lavoro didattico e da cui ricavare obiettivi di insegnamento o di recupero:</w:t>
      </w:r>
    </w:p>
    <w:p w:rsidR="00241C8B" w:rsidRDefault="00241C8B" w:rsidP="00241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attenzione</w:t>
      </w:r>
      <w:r>
        <w:rPr>
          <w:rFonts w:ascii="Times New Roman" w:hAnsi="Times New Roman" w:cs="Times New Roman"/>
          <w:sz w:val="24"/>
          <w:szCs w:val="24"/>
        </w:rPr>
        <w:t>: Rilevare se l’alunno è in grado di opporsi efficacemente agli stimoli irrilevanti che potrebbero distoglierlo dal compito principale o se è in grado di elaborare stimoli diversi di una situazione più complessa;</w:t>
      </w:r>
    </w:p>
    <w:p w:rsidR="00241C8B" w:rsidRDefault="00241C8B" w:rsidP="00241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memoria: </w:t>
      </w:r>
      <w:r>
        <w:rPr>
          <w:rFonts w:ascii="Times New Roman" w:hAnsi="Times New Roman" w:cs="Times New Roman"/>
          <w:sz w:val="24"/>
          <w:szCs w:val="24"/>
        </w:rPr>
        <w:t>abilità essenziale al fine dell’apprendimento. Se è in grado di mantenere, conservare</w:t>
      </w:r>
      <w:r w:rsidR="00ED0181">
        <w:rPr>
          <w:rFonts w:ascii="Times New Roman" w:hAnsi="Times New Roman" w:cs="Times New Roman"/>
          <w:sz w:val="24"/>
          <w:szCs w:val="24"/>
        </w:rPr>
        <w:t xml:space="preserve"> tracce mnestiche di apprendimenti o esperienze vissute tenendo conto della MBT e della MLT</w:t>
      </w:r>
    </w:p>
    <w:p w:rsidR="00ED0181" w:rsidRDefault="00ED0181" w:rsidP="00241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discriminazione e generalizzazione</w:t>
      </w:r>
      <w:r>
        <w:rPr>
          <w:rFonts w:ascii="Times New Roman" w:hAnsi="Times New Roman" w:cs="Times New Roman"/>
          <w:sz w:val="24"/>
          <w:szCs w:val="24"/>
        </w:rPr>
        <w:t>: importante soprattutto per gli apprendimenti in determinate aree cognitive, rilevare se l’alunno è in grado di rilevare differenze tra due o più situazioni stimolo o se è in grado di generalizzare ossia estendere l’applicazione e l’uso di una strategia riconoscendole l’utilità in una gamma di stimoli più ampia</w:t>
      </w:r>
    </w:p>
    <w:p w:rsidR="00ED0181" w:rsidRDefault="00ED0181" w:rsidP="00241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problem-solving e planning</w:t>
      </w:r>
      <w:r>
        <w:rPr>
          <w:rFonts w:ascii="Times New Roman" w:hAnsi="Times New Roman" w:cs="Times New Roman"/>
          <w:sz w:val="24"/>
          <w:szCs w:val="24"/>
        </w:rPr>
        <w:t>: rilevare se l’alunno di fronte a situazioni nuove è in grado di trovare una strategia di risposte e se è in grado di intuire ed utilizzare sequenze di azioni orientate ad un fine.</w:t>
      </w:r>
    </w:p>
    <w:p w:rsidR="00ED0181" w:rsidRPr="00ED0181" w:rsidRDefault="00ED0181" w:rsidP="00241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L’osservazione di tali abilità cognitive ci consente di calibrare gli obiettivi didattici da perseguire e le modalità di intervento.</w:t>
      </w:r>
    </w:p>
    <w:p w:rsidR="00241C8B" w:rsidRDefault="00241C8B" w:rsidP="00241C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C8B" w:rsidRPr="00241C8B" w:rsidRDefault="00241C8B" w:rsidP="00241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C8B" w:rsidRDefault="00241C8B" w:rsidP="00241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C8B" w:rsidRPr="00241C8B" w:rsidRDefault="00241C8B" w:rsidP="00241C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5D1" w:rsidRPr="000045D1" w:rsidRDefault="00ED0181" w:rsidP="00004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045D1" w:rsidRPr="000045D1">
        <w:rPr>
          <w:rFonts w:ascii="Times New Roman" w:hAnsi="Times New Roman" w:cs="Times New Roman"/>
          <w:b/>
          <w:sz w:val="24"/>
          <w:szCs w:val="24"/>
        </w:rPr>
        <w:t xml:space="preserve">. OBIETTIVI e INTERVENTI per lo SVILUPPO dell’APPRENDIMENTO </w:t>
      </w:r>
    </w:p>
    <w:p w:rsidR="00D1627F" w:rsidRDefault="00D1627F" w:rsidP="000045D1">
      <w:pPr>
        <w:rPr>
          <w:rFonts w:ascii="Times New Roman" w:hAnsi="Times New Roman" w:cs="Times New Roman"/>
          <w:sz w:val="24"/>
          <w:szCs w:val="24"/>
        </w:rPr>
      </w:pPr>
    </w:p>
    <w:p w:rsidR="006C3D82" w:rsidRDefault="000045D1" w:rsidP="0000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questa fase </w:t>
      </w:r>
      <w:r w:rsidR="004E44F8">
        <w:rPr>
          <w:rFonts w:ascii="Times New Roman" w:hAnsi="Times New Roman" w:cs="Times New Roman"/>
          <w:sz w:val="24"/>
          <w:szCs w:val="24"/>
        </w:rPr>
        <w:t xml:space="preserve"> vengono scelti tra gli obiettivi a lungo termine delineati nel </w:t>
      </w:r>
      <w:r w:rsidR="004E44F8" w:rsidRPr="004E44F8">
        <w:rPr>
          <w:rFonts w:ascii="Times New Roman" w:hAnsi="Times New Roman" w:cs="Times New Roman"/>
          <w:b/>
          <w:sz w:val="24"/>
          <w:szCs w:val="24"/>
        </w:rPr>
        <w:t>PROFILO DINAMICO FUNZIONALE</w:t>
      </w:r>
      <w:r w:rsidR="004E4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F8" w:rsidRPr="004E44F8">
        <w:rPr>
          <w:rFonts w:ascii="Times New Roman" w:hAnsi="Times New Roman" w:cs="Times New Roman"/>
          <w:sz w:val="24"/>
          <w:szCs w:val="24"/>
        </w:rPr>
        <w:t>quelli</w:t>
      </w:r>
      <w:r w:rsidR="004E44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44F8" w:rsidRPr="004E44F8">
        <w:rPr>
          <w:rFonts w:ascii="Times New Roman" w:hAnsi="Times New Roman" w:cs="Times New Roman"/>
          <w:sz w:val="24"/>
          <w:szCs w:val="24"/>
        </w:rPr>
        <w:t>a medio termine,</w:t>
      </w:r>
      <w:r w:rsidR="004E4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F8" w:rsidRPr="004E44F8">
        <w:rPr>
          <w:rFonts w:ascii="Times New Roman" w:hAnsi="Times New Roman" w:cs="Times New Roman"/>
          <w:sz w:val="24"/>
          <w:szCs w:val="24"/>
        </w:rPr>
        <w:t>da raggiungere cioè nell’arco di alcuni mesi o di un anno scolastico</w:t>
      </w:r>
      <w:r w:rsidR="004E44F8">
        <w:rPr>
          <w:rFonts w:ascii="Times New Roman" w:hAnsi="Times New Roman" w:cs="Times New Roman"/>
          <w:sz w:val="24"/>
          <w:szCs w:val="24"/>
        </w:rPr>
        <w:t>. Si passa cioè dall’obiettivo a lungo termine, teoricamente adeguato, considerati i deficit e le abilità evidenziati nella Diagnosi Funzionale, all’obiettivo effettivo, quello cioè su cui si inizia a lavorare e per il quale si deve cominciare a pensare quali materiali, tecniche ed interventi saranno più efficaci.</w:t>
      </w:r>
    </w:p>
    <w:p w:rsidR="006C3D82" w:rsidRDefault="006C3D82" w:rsidP="0000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questa la parte della programmazione strettamente didattica  che coinvolge tutti i docenti e tutti i campi di esperienze-ambiti-discipline.</w:t>
      </w:r>
    </w:p>
    <w:p w:rsidR="006C3D82" w:rsidRDefault="006C3D82" w:rsidP="0000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gli obiettivi specifici relativi all’apprendimento scolastico in tutti i campi di esperienze-ambiti-discipline.</w:t>
      </w:r>
    </w:p>
    <w:p w:rsidR="006C3D82" w:rsidRDefault="006C3D82" w:rsidP="000045D1">
      <w:pPr>
        <w:rPr>
          <w:rFonts w:ascii="Times New Roman" w:hAnsi="Times New Roman" w:cs="Times New Roman"/>
          <w:sz w:val="24"/>
          <w:szCs w:val="24"/>
        </w:rPr>
      </w:pPr>
    </w:p>
    <w:p w:rsidR="00554B96" w:rsidRDefault="006C3D82" w:rsidP="0000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l’alunno segue tutte le programmazioni di classe cioè la programmazione di ogni docente per i diversi ambiti/discipline, fare riferimento </w:t>
      </w:r>
      <w:r w:rsidR="00554B96">
        <w:rPr>
          <w:rFonts w:ascii="Times New Roman" w:hAnsi="Times New Roman" w:cs="Times New Roman"/>
          <w:sz w:val="24"/>
          <w:szCs w:val="24"/>
        </w:rPr>
        <w:t>alle programmazioni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B96">
        <w:rPr>
          <w:rFonts w:ascii="Times New Roman" w:hAnsi="Times New Roman" w:cs="Times New Roman"/>
          <w:sz w:val="24"/>
          <w:szCs w:val="24"/>
        </w:rPr>
        <w:t>di classe.</w:t>
      </w:r>
    </w:p>
    <w:p w:rsidR="00554B96" w:rsidRDefault="00554B96" w:rsidP="0000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le programmazioni di classe sono state semplificate/ridotte indicare le sequenze facilitanti di obiettivi più accessibili.</w:t>
      </w:r>
    </w:p>
    <w:p w:rsidR="00947655" w:rsidRDefault="00554B96" w:rsidP="0000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le programmazioni sono differenziate, riportarle integralmente.</w:t>
      </w:r>
    </w:p>
    <w:p w:rsidR="00947655" w:rsidRDefault="00947655" w:rsidP="000045D1">
      <w:pPr>
        <w:rPr>
          <w:rFonts w:ascii="Times New Roman" w:hAnsi="Times New Roman" w:cs="Times New Roman"/>
          <w:sz w:val="24"/>
          <w:szCs w:val="24"/>
        </w:rPr>
      </w:pPr>
    </w:p>
    <w:p w:rsidR="00947655" w:rsidRDefault="00947655" w:rsidP="000045D1">
      <w:pPr>
        <w:rPr>
          <w:rFonts w:ascii="Times New Roman" w:hAnsi="Times New Roman" w:cs="Times New Roman"/>
          <w:sz w:val="24"/>
          <w:szCs w:val="24"/>
        </w:rPr>
      </w:pPr>
    </w:p>
    <w:p w:rsidR="00947655" w:rsidRDefault="00ED0181" w:rsidP="00004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47655" w:rsidRPr="00947655">
        <w:rPr>
          <w:rFonts w:ascii="Times New Roman" w:hAnsi="Times New Roman" w:cs="Times New Roman"/>
          <w:b/>
          <w:sz w:val="24"/>
          <w:szCs w:val="24"/>
        </w:rPr>
        <w:t>. MODALITA’DI INTERVENTO</w:t>
      </w:r>
      <w:r w:rsidR="00554B96" w:rsidRPr="0094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D82" w:rsidRPr="0094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F8" w:rsidRPr="0094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655">
        <w:rPr>
          <w:rFonts w:ascii="Times New Roman" w:hAnsi="Times New Roman" w:cs="Times New Roman"/>
          <w:b/>
          <w:sz w:val="24"/>
          <w:szCs w:val="24"/>
        </w:rPr>
        <w:t>(attività, tempi, spazi, metodologie, materiali)</w:t>
      </w:r>
    </w:p>
    <w:p w:rsidR="00947655" w:rsidRDefault="00947655" w:rsidP="000045D1">
      <w:pPr>
        <w:rPr>
          <w:rFonts w:ascii="Times New Roman" w:hAnsi="Times New Roman" w:cs="Times New Roman"/>
          <w:b/>
          <w:sz w:val="24"/>
          <w:szCs w:val="24"/>
        </w:rPr>
      </w:pPr>
    </w:p>
    <w:p w:rsidR="00947655" w:rsidRDefault="00947655" w:rsidP="000045D1">
      <w:pPr>
        <w:rPr>
          <w:rFonts w:ascii="Times New Roman" w:hAnsi="Times New Roman" w:cs="Times New Roman"/>
          <w:sz w:val="24"/>
          <w:szCs w:val="24"/>
        </w:rPr>
      </w:pPr>
      <w:r w:rsidRPr="009476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ndicare attività, tempi, spazi, metodologia e materiali utilizzati dal docente di sostegno nella dinamica insegnamento-apprendimento per favorire il raggiungimento degli obiettivi a medio e lungo termine.</w:t>
      </w:r>
      <w:r w:rsidR="00EB4438">
        <w:rPr>
          <w:rFonts w:ascii="Times New Roman" w:hAnsi="Times New Roman" w:cs="Times New Roman"/>
          <w:sz w:val="24"/>
          <w:szCs w:val="24"/>
        </w:rPr>
        <w:t xml:space="preserve"> Indicare l’orario settimanale dell’alunno seguito dal docente di sostegno.</w:t>
      </w:r>
    </w:p>
    <w:p w:rsidR="00947655" w:rsidRDefault="00947655" w:rsidP="000045D1">
      <w:pPr>
        <w:rPr>
          <w:rFonts w:ascii="Times New Roman" w:hAnsi="Times New Roman" w:cs="Times New Roman"/>
          <w:sz w:val="24"/>
          <w:szCs w:val="24"/>
        </w:rPr>
      </w:pPr>
    </w:p>
    <w:p w:rsidR="00EB4438" w:rsidRDefault="00947655" w:rsidP="0000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Indicare </w:t>
      </w:r>
      <w:r w:rsidR="00EB4438">
        <w:rPr>
          <w:rFonts w:ascii="Times New Roman" w:hAnsi="Times New Roman" w:cs="Times New Roman"/>
          <w:sz w:val="24"/>
          <w:szCs w:val="24"/>
        </w:rPr>
        <w:t>attività, tempi, spazi, metodologia e materiali utilizzati p</w:t>
      </w:r>
      <w:r>
        <w:rPr>
          <w:rFonts w:ascii="Times New Roman" w:hAnsi="Times New Roman" w:cs="Times New Roman"/>
          <w:sz w:val="24"/>
          <w:szCs w:val="24"/>
        </w:rPr>
        <w:t xml:space="preserve">er l’alunno </w:t>
      </w:r>
      <w:r w:rsidR="00EB4438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gli insegnanti di classe quando non è presente l’insegnante di sostegno</w:t>
      </w:r>
      <w:r w:rsidR="00EB4438">
        <w:rPr>
          <w:rFonts w:ascii="Times New Roman" w:hAnsi="Times New Roman" w:cs="Times New Roman"/>
          <w:sz w:val="24"/>
          <w:szCs w:val="24"/>
        </w:rPr>
        <w:t>.</w:t>
      </w:r>
    </w:p>
    <w:p w:rsidR="00EB4438" w:rsidRDefault="00EB4438" w:rsidP="000045D1">
      <w:pPr>
        <w:rPr>
          <w:rFonts w:ascii="Times New Roman" w:hAnsi="Times New Roman" w:cs="Times New Roman"/>
          <w:sz w:val="24"/>
          <w:szCs w:val="24"/>
        </w:rPr>
      </w:pPr>
    </w:p>
    <w:p w:rsidR="00947655" w:rsidRPr="00947655" w:rsidRDefault="00EB4438" w:rsidP="0000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eventuali progetti/iniziative/visite guidate previste per la classe a cui l’alunno partecipa</w:t>
      </w:r>
    </w:p>
    <w:p w:rsidR="00947655" w:rsidRDefault="00947655" w:rsidP="000045D1">
      <w:pPr>
        <w:rPr>
          <w:rFonts w:ascii="Times New Roman" w:hAnsi="Times New Roman" w:cs="Times New Roman"/>
          <w:b/>
          <w:sz w:val="24"/>
          <w:szCs w:val="24"/>
        </w:rPr>
      </w:pPr>
    </w:p>
    <w:p w:rsidR="000045D1" w:rsidRDefault="004E44F8" w:rsidP="000045D1">
      <w:pPr>
        <w:rPr>
          <w:rFonts w:ascii="Times New Roman" w:hAnsi="Times New Roman" w:cs="Times New Roman"/>
          <w:b/>
          <w:sz w:val="24"/>
          <w:szCs w:val="24"/>
        </w:rPr>
      </w:pPr>
      <w:r w:rsidRPr="0094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181">
        <w:rPr>
          <w:rFonts w:ascii="Times New Roman" w:hAnsi="Times New Roman" w:cs="Times New Roman"/>
          <w:b/>
          <w:sz w:val="24"/>
          <w:szCs w:val="24"/>
        </w:rPr>
        <w:t>6</w:t>
      </w:r>
      <w:r w:rsidR="00AC5DF7">
        <w:rPr>
          <w:rFonts w:ascii="Times New Roman" w:hAnsi="Times New Roman" w:cs="Times New Roman"/>
          <w:b/>
          <w:sz w:val="24"/>
          <w:szCs w:val="24"/>
        </w:rPr>
        <w:t>. Verifica e Valutazione</w:t>
      </w:r>
    </w:p>
    <w:p w:rsidR="00A43E64" w:rsidRDefault="00A43E64" w:rsidP="000045D1">
      <w:pPr>
        <w:rPr>
          <w:rFonts w:ascii="Times New Roman" w:hAnsi="Times New Roman" w:cs="Times New Roman"/>
          <w:b/>
          <w:sz w:val="24"/>
          <w:szCs w:val="24"/>
        </w:rPr>
      </w:pPr>
    </w:p>
    <w:p w:rsidR="00A43E64" w:rsidRDefault="00A43E64" w:rsidP="006810F5">
      <w:pPr>
        <w:jc w:val="both"/>
        <w:rPr>
          <w:rFonts w:ascii="Times New Roman" w:hAnsi="Times New Roman" w:cs="Times New Roman"/>
          <w:sz w:val="24"/>
          <w:szCs w:val="24"/>
        </w:rPr>
      </w:pPr>
      <w:r w:rsidRPr="00A43E64">
        <w:rPr>
          <w:rFonts w:ascii="Times New Roman" w:hAnsi="Times New Roman" w:cs="Times New Roman"/>
          <w:sz w:val="24"/>
          <w:szCs w:val="24"/>
        </w:rPr>
        <w:t>Valutare</w:t>
      </w:r>
      <w:r>
        <w:rPr>
          <w:rFonts w:ascii="Times New Roman" w:hAnsi="Times New Roman" w:cs="Times New Roman"/>
          <w:sz w:val="24"/>
          <w:szCs w:val="24"/>
        </w:rPr>
        <w:t>, attraverso un’osservazione sistematica punti di forza e punti di debolezza dell’alunno</w:t>
      </w:r>
      <w:r w:rsidR="006810F5">
        <w:rPr>
          <w:rFonts w:ascii="Times New Roman" w:hAnsi="Times New Roman" w:cs="Times New Roman"/>
          <w:sz w:val="24"/>
          <w:szCs w:val="24"/>
        </w:rPr>
        <w:t>.</w:t>
      </w:r>
    </w:p>
    <w:p w:rsidR="006810F5" w:rsidRDefault="006810F5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0F5" w:rsidRDefault="006810F5" w:rsidP="00681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 primo e del secondo quadrimestre verrà compilata a cura del team docenti una relazione sugli obiettivi raggiunti che sarà inserita sia nella scheda di valutazione sia nel registro dell’alunno.</w:t>
      </w:r>
    </w:p>
    <w:p w:rsidR="006810F5" w:rsidRDefault="006810F5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0F5" w:rsidRDefault="006810F5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0F5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 di sostegno                                      Firma dei docenti curriculari</w:t>
      </w: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                                                   Unità Multidisciplinare</w:t>
      </w: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presa visione     Firma del Dirigente Scolastico</w:t>
      </w: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D4B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D4B" w:rsidRPr="00A43E64" w:rsidRDefault="006E1D4B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1D4B" w:rsidRPr="00A43E64" w:rsidSect="00B901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F1" w:rsidRDefault="00063BF1" w:rsidP="009A7784">
      <w:r>
        <w:separator/>
      </w:r>
    </w:p>
  </w:endnote>
  <w:endnote w:type="continuationSeparator" w:id="0">
    <w:p w:rsidR="00063BF1" w:rsidRDefault="00063BF1" w:rsidP="009A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F1" w:rsidRDefault="00063BF1" w:rsidP="009A7784">
      <w:r>
        <w:separator/>
      </w:r>
    </w:p>
  </w:footnote>
  <w:footnote w:type="continuationSeparator" w:id="0">
    <w:p w:rsidR="00063BF1" w:rsidRDefault="00063BF1" w:rsidP="009A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84" w:rsidRDefault="009A7784">
    <w:pPr>
      <w:pStyle w:val="Intestazione"/>
      <w:rPr>
        <w:rFonts w:ascii="Times New Roman" w:hAnsi="Times New Roman" w:cs="Times New Roman"/>
        <w:b/>
        <w:sz w:val="24"/>
        <w:szCs w:val="24"/>
      </w:rPr>
    </w:pPr>
  </w:p>
  <w:p w:rsidR="009A7784" w:rsidRPr="009A7784" w:rsidRDefault="009A7784">
    <w:pPr>
      <w:pStyle w:val="Intestazione"/>
      <w:rPr>
        <w:b/>
      </w:rPr>
    </w:pPr>
  </w:p>
  <w:p w:rsidR="009A7784" w:rsidRDefault="009A7784">
    <w:pPr>
      <w:pStyle w:val="Intestazione"/>
    </w:pPr>
  </w:p>
  <w:p w:rsidR="009A7784" w:rsidRDefault="009A77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AC"/>
    <w:rsid w:val="000045D1"/>
    <w:rsid w:val="00063BF1"/>
    <w:rsid w:val="000E71D8"/>
    <w:rsid w:val="0011042A"/>
    <w:rsid w:val="001C34E9"/>
    <w:rsid w:val="001F275B"/>
    <w:rsid w:val="00200FF2"/>
    <w:rsid w:val="00241C8B"/>
    <w:rsid w:val="002A25B8"/>
    <w:rsid w:val="00300AE9"/>
    <w:rsid w:val="003E3189"/>
    <w:rsid w:val="00414DF5"/>
    <w:rsid w:val="0047159B"/>
    <w:rsid w:val="004E44F8"/>
    <w:rsid w:val="00554B96"/>
    <w:rsid w:val="0060395D"/>
    <w:rsid w:val="006810F5"/>
    <w:rsid w:val="006B7397"/>
    <w:rsid w:val="006C3D82"/>
    <w:rsid w:val="006E1D4B"/>
    <w:rsid w:val="007104BC"/>
    <w:rsid w:val="008D5262"/>
    <w:rsid w:val="00947655"/>
    <w:rsid w:val="009A7784"/>
    <w:rsid w:val="00A43E64"/>
    <w:rsid w:val="00AC5DF7"/>
    <w:rsid w:val="00B90114"/>
    <w:rsid w:val="00BF016C"/>
    <w:rsid w:val="00D1627F"/>
    <w:rsid w:val="00D20737"/>
    <w:rsid w:val="00D64FE7"/>
    <w:rsid w:val="00D912AC"/>
    <w:rsid w:val="00DD7841"/>
    <w:rsid w:val="00EB4438"/>
    <w:rsid w:val="00ED0181"/>
    <w:rsid w:val="00F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1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77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7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784"/>
  </w:style>
  <w:style w:type="paragraph" w:styleId="Pidipagina">
    <w:name w:val="footer"/>
    <w:basedOn w:val="Normale"/>
    <w:link w:val="PidipaginaCarattere"/>
    <w:uiPriority w:val="99"/>
    <w:semiHidden/>
    <w:unhideWhenUsed/>
    <w:rsid w:val="009A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7784"/>
  </w:style>
  <w:style w:type="paragraph" w:styleId="Nessunaspaziatura">
    <w:name w:val="No Spacing"/>
    <w:uiPriority w:val="1"/>
    <w:qFormat/>
    <w:rsid w:val="00D20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1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77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7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784"/>
  </w:style>
  <w:style w:type="paragraph" w:styleId="Pidipagina">
    <w:name w:val="footer"/>
    <w:basedOn w:val="Normale"/>
    <w:link w:val="PidipaginaCarattere"/>
    <w:uiPriority w:val="99"/>
    <w:semiHidden/>
    <w:unhideWhenUsed/>
    <w:rsid w:val="009A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7784"/>
  </w:style>
  <w:style w:type="paragraph" w:styleId="Nessunaspaziatura">
    <w:name w:val="No Spacing"/>
    <w:uiPriority w:val="1"/>
    <w:qFormat/>
    <w:rsid w:val="00D20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Simonetta</cp:lastModifiedBy>
  <cp:revision>2</cp:revision>
  <cp:lastPrinted>2014-11-18T12:12:00Z</cp:lastPrinted>
  <dcterms:created xsi:type="dcterms:W3CDTF">2016-10-16T19:37:00Z</dcterms:created>
  <dcterms:modified xsi:type="dcterms:W3CDTF">2016-10-16T19:37:00Z</dcterms:modified>
</cp:coreProperties>
</file>